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F6E2" w14:textId="741F3C5E" w:rsidR="009B721F" w:rsidRDefault="00740E4D">
      <w:pPr>
        <w:spacing w:before="76" w:line="232" w:lineRule="auto"/>
        <w:ind w:left="2797" w:right="2928" w:firstLine="9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6409C" wp14:editId="3016C20D">
                <wp:simplePos x="0" y="0"/>
                <wp:positionH relativeFrom="page">
                  <wp:posOffset>960120</wp:posOffset>
                </wp:positionH>
                <wp:positionV relativeFrom="page">
                  <wp:posOffset>4185285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914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29.55pt" to="552.6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" strokeweight="1.5pt">
                <w10:wrap anchorx="page" anchory="page"/>
              </v:line>
            </w:pict>
          </mc:Fallback>
        </mc:AlternateContent>
      </w:r>
      <w:r>
        <w:t>State of Nevada Department of Business and Industry</w:t>
      </w:r>
    </w:p>
    <w:p w14:paraId="3AD62BF8" w14:textId="77777777" w:rsidR="009B721F" w:rsidRDefault="00740E4D">
      <w:pPr>
        <w:spacing w:line="242" w:lineRule="exact"/>
        <w:ind w:left="3047"/>
      </w:pPr>
      <w:r>
        <w:t>Division of Industrial Relations</w:t>
      </w:r>
    </w:p>
    <w:p w14:paraId="4561AA33" w14:textId="77777777" w:rsidR="009B721F" w:rsidRDefault="00740E4D">
      <w:pPr>
        <w:spacing w:line="249" w:lineRule="exact"/>
        <w:ind w:left="2967"/>
        <w:rPr>
          <w:b/>
          <w:i/>
        </w:rPr>
      </w:pPr>
      <w:r>
        <w:rPr>
          <w:b/>
          <w:i/>
        </w:rPr>
        <w:t>Workers’ Compensation Section</w:t>
      </w:r>
    </w:p>
    <w:p w14:paraId="4ECB4FF3" w14:textId="77777777" w:rsidR="009B721F" w:rsidRDefault="00740E4D">
      <w:pPr>
        <w:pStyle w:val="Heading1"/>
        <w:spacing w:before="173" w:line="232" w:lineRule="auto"/>
        <w:ind w:right="1229"/>
      </w:pPr>
      <w:r>
        <w:t>OCCUPATIONAL DISEASE CLAIM REPORT NRS 617.357</w:t>
      </w:r>
    </w:p>
    <w:p w14:paraId="68C70CEB" w14:textId="77777777" w:rsidR="009B721F" w:rsidRDefault="00740E4D">
      <w:pPr>
        <w:spacing w:line="351" w:lineRule="exact"/>
        <w:ind w:left="1074" w:right="1215"/>
        <w:jc w:val="center"/>
        <w:rPr>
          <w:b/>
          <w:sz w:val="32"/>
        </w:rPr>
      </w:pPr>
      <w:r>
        <w:rPr>
          <w:b/>
          <w:sz w:val="32"/>
        </w:rPr>
        <w:t>STATEMENT OF INACTIVITY</w:t>
      </w:r>
    </w:p>
    <w:p w14:paraId="374785F0" w14:textId="77777777" w:rsidR="009B721F" w:rsidRDefault="00740E4D">
      <w:pPr>
        <w:tabs>
          <w:tab w:val="left" w:pos="2695"/>
        </w:tabs>
        <w:spacing w:line="272" w:lineRule="exact"/>
        <w:ind w:right="89"/>
        <w:jc w:val="center"/>
        <w:rPr>
          <w:b/>
          <w:sz w:val="24"/>
        </w:rPr>
      </w:pPr>
      <w:r>
        <w:rPr>
          <w:b/>
          <w:sz w:val="24"/>
        </w:rPr>
        <w:t>CALENDAR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DEA179C" w14:textId="77777777" w:rsidR="009B721F" w:rsidRDefault="009B721F">
      <w:pPr>
        <w:pStyle w:val="BodyText"/>
        <w:spacing w:before="1"/>
        <w:rPr>
          <w:sz w:val="22"/>
        </w:rPr>
      </w:pPr>
    </w:p>
    <w:p w14:paraId="2898AA31" w14:textId="77777777" w:rsidR="009B721F" w:rsidRDefault="00740E4D">
      <w:pPr>
        <w:spacing w:line="270" w:lineRule="exact"/>
        <w:ind w:left="1074" w:right="1227"/>
        <w:jc w:val="center"/>
        <w:rPr>
          <w:b/>
          <w:sz w:val="24"/>
        </w:rPr>
      </w:pPr>
      <w:bookmarkStart w:id="0" w:name="Workers’_Compensation_Insurers"/>
      <w:bookmarkEnd w:id="0"/>
      <w:r>
        <w:rPr>
          <w:b/>
          <w:sz w:val="24"/>
        </w:rPr>
        <w:t>Workers’ Compensation Insurers</w:t>
      </w:r>
    </w:p>
    <w:p w14:paraId="03C5F092" w14:textId="77777777" w:rsidR="009B721F" w:rsidRDefault="00740E4D">
      <w:pPr>
        <w:spacing w:line="247" w:lineRule="exact"/>
        <w:ind w:right="144"/>
        <w:jc w:val="center"/>
        <w:rPr>
          <w:b/>
        </w:rPr>
      </w:pPr>
      <w:r>
        <w:rPr>
          <w:b/>
        </w:rPr>
        <w:t>(To be submitted in lieu of the Occupational Disease Claim Report Form, OD-8)</w:t>
      </w:r>
    </w:p>
    <w:p w14:paraId="5BAAD18D" w14:textId="77777777" w:rsidR="009B721F" w:rsidRDefault="00740E4D">
      <w:pPr>
        <w:spacing w:before="178" w:line="230" w:lineRule="auto"/>
        <w:ind w:left="2797" w:hanging="2481"/>
        <w:rPr>
          <w:b/>
          <w:sz w:val="24"/>
        </w:rPr>
      </w:pPr>
      <w:bookmarkStart w:id="1" w:name="SUBMIT_WITHIN_5_WORKING_DAYS_OF_THE_END_"/>
      <w:bookmarkEnd w:id="1"/>
      <w:r>
        <w:rPr>
          <w:b/>
          <w:sz w:val="24"/>
        </w:rPr>
        <w:t>SUBMIT WITHIN 5 WORKING DAYS OF THE END OF THE CALENDAR YEAR WITH NO ACTIVITY</w:t>
      </w:r>
    </w:p>
    <w:p w14:paraId="4335F71F" w14:textId="77777777" w:rsidR="009B721F" w:rsidRDefault="00740E4D">
      <w:pPr>
        <w:spacing w:before="180" w:line="230" w:lineRule="auto"/>
        <w:ind w:left="2822" w:right="2976"/>
        <w:jc w:val="center"/>
        <w:rPr>
          <w:sz w:val="24"/>
        </w:rPr>
      </w:pPr>
      <w:bookmarkStart w:id="2" w:name="Workers’_Compensation_Section"/>
      <w:bookmarkEnd w:id="2"/>
      <w:r>
        <w:rPr>
          <w:sz w:val="24"/>
        </w:rPr>
        <w:t>Workers’ Compensation Section</w:t>
      </w:r>
      <w:bookmarkStart w:id="3" w:name="3360_W._Sahara_Ave.,_Suite_250"/>
      <w:bookmarkEnd w:id="3"/>
      <w:r>
        <w:rPr>
          <w:sz w:val="24"/>
        </w:rPr>
        <w:t xml:space="preserve"> 2300 W. Sahara Ave., Suite 300</w:t>
      </w:r>
      <w:bookmarkStart w:id="4" w:name="Las_Vegas,_NV_89102"/>
      <w:bookmarkEnd w:id="4"/>
      <w:r>
        <w:rPr>
          <w:sz w:val="24"/>
        </w:rPr>
        <w:t xml:space="preserve"> Las Vega</w:t>
      </w:r>
      <w:r>
        <w:rPr>
          <w:sz w:val="24"/>
        </w:rPr>
        <w:t>s, NV 89102</w:t>
      </w:r>
    </w:p>
    <w:p w14:paraId="0856457E" w14:textId="77777777" w:rsidR="009B721F" w:rsidRDefault="00740E4D">
      <w:pPr>
        <w:spacing w:before="3" w:line="230" w:lineRule="auto"/>
        <w:ind w:left="2822" w:right="2980"/>
        <w:jc w:val="center"/>
        <w:rPr>
          <w:sz w:val="24"/>
        </w:rPr>
      </w:pPr>
      <w:bookmarkStart w:id="5" w:name="Attention:_Research_and_Analysis_Unit"/>
      <w:bookmarkEnd w:id="5"/>
      <w:r>
        <w:rPr>
          <w:sz w:val="24"/>
        </w:rPr>
        <w:t>Attention: Research and</w:t>
      </w:r>
      <w:r>
        <w:rPr>
          <w:spacing w:val="-21"/>
          <w:sz w:val="24"/>
        </w:rPr>
        <w:t xml:space="preserve"> </w:t>
      </w:r>
      <w:r>
        <w:rPr>
          <w:sz w:val="24"/>
        </w:rPr>
        <w:t>Analysis Unit Fax: (702)</w:t>
      </w:r>
      <w:r>
        <w:rPr>
          <w:spacing w:val="4"/>
          <w:sz w:val="24"/>
        </w:rPr>
        <w:t xml:space="preserve"> </w:t>
      </w:r>
      <w:r>
        <w:rPr>
          <w:sz w:val="24"/>
        </w:rPr>
        <w:t>486-8712</w:t>
      </w:r>
    </w:p>
    <w:p w14:paraId="70B4B575" w14:textId="77777777" w:rsidR="009B721F" w:rsidRDefault="00740E4D">
      <w:pPr>
        <w:spacing w:line="269" w:lineRule="exact"/>
        <w:ind w:left="1074" w:right="1228"/>
        <w:jc w:val="center"/>
        <w:rPr>
          <w:sz w:val="24"/>
        </w:rPr>
      </w:pPr>
      <w:r>
        <w:rPr>
          <w:sz w:val="24"/>
        </w:rPr>
        <w:t>Email:</w:t>
      </w:r>
      <w:r>
        <w:rPr>
          <w:spacing w:val="58"/>
          <w:sz w:val="24"/>
        </w:rPr>
        <w:t xml:space="preserve"> </w:t>
      </w:r>
      <w:hyperlink r:id="rId4">
        <w:r>
          <w:rPr>
            <w:color w:val="0562C1"/>
            <w:sz w:val="24"/>
            <w:u w:val="single" w:color="0562C1"/>
          </w:rPr>
          <w:t>wcsra@dir.nv.gov</w:t>
        </w:r>
      </w:hyperlink>
    </w:p>
    <w:p w14:paraId="5FA23CAB" w14:textId="77777777" w:rsidR="009B721F" w:rsidRDefault="009B721F">
      <w:pPr>
        <w:pStyle w:val="BodyText"/>
        <w:spacing w:before="1"/>
        <w:rPr>
          <w:b w:val="0"/>
          <w:sz w:val="21"/>
        </w:rPr>
      </w:pPr>
    </w:p>
    <w:p w14:paraId="6DFE4D00" w14:textId="77777777" w:rsidR="009B721F" w:rsidRDefault="00740E4D">
      <w:pPr>
        <w:pStyle w:val="BodyText"/>
        <w:spacing w:line="230" w:lineRule="auto"/>
        <w:ind w:left="150" w:right="768"/>
      </w:pPr>
      <w:r>
        <w:t>I certify that there has been no occupational disease claims activity pursuant to NRS 617.357 during the indicated calendar year for the workers' compensation insurer named below:</w:t>
      </w:r>
    </w:p>
    <w:p w14:paraId="4FDCF3E2" w14:textId="77777777" w:rsidR="009B721F" w:rsidRDefault="009B721F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9B721F" w14:paraId="0A943C78" w14:textId="77777777">
        <w:trPr>
          <w:trHeight w:val="430"/>
        </w:trPr>
        <w:tc>
          <w:tcPr>
            <w:tcW w:w="8754" w:type="dxa"/>
          </w:tcPr>
          <w:p w14:paraId="6A84FABE" w14:textId="77777777" w:rsidR="009B721F" w:rsidRDefault="00740E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Insurer Name:</w:t>
            </w:r>
          </w:p>
        </w:tc>
      </w:tr>
      <w:tr w:rsidR="009B721F" w14:paraId="05E3F2F5" w14:textId="77777777">
        <w:trPr>
          <w:trHeight w:val="435"/>
        </w:trPr>
        <w:tc>
          <w:tcPr>
            <w:tcW w:w="8754" w:type="dxa"/>
          </w:tcPr>
          <w:p w14:paraId="73E07B37" w14:textId="77777777" w:rsidR="009B721F" w:rsidRDefault="00740E4D">
            <w:pPr>
              <w:pStyle w:val="TableParagraph"/>
              <w:spacing w:before="113"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Nevada Certificate of Authority Number:</w:t>
            </w:r>
          </w:p>
        </w:tc>
      </w:tr>
      <w:tr w:rsidR="009B721F" w14:paraId="4824535B" w14:textId="77777777">
        <w:trPr>
          <w:trHeight w:val="430"/>
        </w:trPr>
        <w:tc>
          <w:tcPr>
            <w:tcW w:w="8754" w:type="dxa"/>
          </w:tcPr>
          <w:p w14:paraId="14EC4BCA" w14:textId="77777777" w:rsidR="009B721F" w:rsidRDefault="00740E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NCCI Carrier Code (Private Carriers):</w:t>
            </w:r>
          </w:p>
        </w:tc>
      </w:tr>
      <w:tr w:rsidR="009B721F" w14:paraId="4797A27B" w14:textId="77777777">
        <w:trPr>
          <w:trHeight w:val="435"/>
        </w:trPr>
        <w:tc>
          <w:tcPr>
            <w:tcW w:w="8754" w:type="dxa"/>
          </w:tcPr>
          <w:p w14:paraId="349EB522" w14:textId="77777777" w:rsidR="009B721F" w:rsidRDefault="00740E4D">
            <w:pPr>
              <w:pStyle w:val="TableParagraph"/>
              <w:spacing w:before="1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Federal Employer Identification Number (FEIN):</w:t>
            </w:r>
          </w:p>
        </w:tc>
      </w:tr>
    </w:tbl>
    <w:p w14:paraId="1F412D51" w14:textId="77777777" w:rsidR="009B721F" w:rsidRDefault="009B721F">
      <w:pPr>
        <w:pStyle w:val="BodyText"/>
        <w:rPr>
          <w:sz w:val="20"/>
        </w:rPr>
      </w:pPr>
    </w:p>
    <w:p w14:paraId="22742DBB" w14:textId="77777777" w:rsidR="009B721F" w:rsidRDefault="009B721F">
      <w:pPr>
        <w:pStyle w:val="BodyText"/>
        <w:spacing w:before="9"/>
        <w:rPr>
          <w:sz w:val="27"/>
        </w:rPr>
      </w:pPr>
    </w:p>
    <w:tbl>
      <w:tblPr>
        <w:tblW w:w="0" w:type="auto"/>
        <w:tblInd w:w="201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2843"/>
        <w:gridCol w:w="3125"/>
      </w:tblGrid>
      <w:tr w:rsidR="009B721F" w14:paraId="6CCAB56A" w14:textId="77777777">
        <w:trPr>
          <w:trHeight w:val="430"/>
        </w:trPr>
        <w:tc>
          <w:tcPr>
            <w:tcW w:w="8712" w:type="dxa"/>
            <w:gridSpan w:val="3"/>
            <w:tcBorders>
              <w:bottom w:val="single" w:sz="4" w:space="0" w:color="000000"/>
            </w:tcBorders>
          </w:tcPr>
          <w:p w14:paraId="5E0B2657" w14:textId="77777777" w:rsidR="009B721F" w:rsidRDefault="00740E4D">
            <w:pPr>
              <w:pStyle w:val="TableParagraph"/>
              <w:spacing w:before="109"/>
              <w:rPr>
                <w:b/>
                <w:sz w:val="28"/>
              </w:rPr>
            </w:pPr>
            <w:r>
              <w:rPr>
                <w:b/>
                <w:sz w:val="28"/>
              </w:rPr>
              <w:t>Name:</w:t>
            </w:r>
          </w:p>
        </w:tc>
      </w:tr>
      <w:tr w:rsidR="009B721F" w14:paraId="589CF5A9" w14:textId="77777777">
        <w:trPr>
          <w:trHeight w:val="434"/>
        </w:trPr>
        <w:tc>
          <w:tcPr>
            <w:tcW w:w="871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79E8D3C" w14:textId="77777777" w:rsidR="009B721F" w:rsidRDefault="00740E4D">
            <w:pPr>
              <w:pStyle w:val="TableParagraph"/>
              <w:spacing w:before="113"/>
              <w:rPr>
                <w:b/>
                <w:sz w:val="28"/>
              </w:rPr>
            </w:pPr>
            <w:r>
              <w:rPr>
                <w:b/>
                <w:sz w:val="28"/>
              </w:rPr>
              <w:t>Title:</w:t>
            </w:r>
          </w:p>
        </w:tc>
      </w:tr>
      <w:tr w:rsidR="009B721F" w14:paraId="64070B37" w14:textId="77777777">
        <w:trPr>
          <w:trHeight w:val="430"/>
        </w:trPr>
        <w:tc>
          <w:tcPr>
            <w:tcW w:w="871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893D72" w14:textId="77777777" w:rsidR="009B721F" w:rsidRDefault="00740E4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Organization:</w:t>
            </w:r>
          </w:p>
        </w:tc>
      </w:tr>
      <w:tr w:rsidR="009B721F" w14:paraId="05F19BF0" w14:textId="77777777">
        <w:trPr>
          <w:trHeight w:val="435"/>
        </w:trPr>
        <w:tc>
          <w:tcPr>
            <w:tcW w:w="871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D461DC9" w14:textId="77777777" w:rsidR="009B721F" w:rsidRDefault="00740E4D">
            <w:pPr>
              <w:pStyle w:val="TableParagraph"/>
              <w:spacing w:before="114"/>
              <w:rPr>
                <w:b/>
                <w:sz w:val="28"/>
              </w:rPr>
            </w:pPr>
            <w:r>
              <w:rPr>
                <w:b/>
                <w:sz w:val="28"/>
              </w:rPr>
              <w:t>Address:</w:t>
            </w:r>
          </w:p>
        </w:tc>
      </w:tr>
      <w:tr w:rsidR="009B721F" w14:paraId="752FEBEB" w14:textId="77777777">
        <w:trPr>
          <w:trHeight w:val="430"/>
        </w:trPr>
        <w:tc>
          <w:tcPr>
            <w:tcW w:w="274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0F7F9AA" w14:textId="77777777" w:rsidR="009B721F" w:rsidRDefault="00740E4D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City: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1C06E" w14:textId="77777777" w:rsidR="009B721F" w:rsidRDefault="00740E4D">
            <w:pPr>
              <w:pStyle w:val="TableParagraph"/>
              <w:ind w:left="1302"/>
              <w:rPr>
                <w:b/>
                <w:sz w:val="28"/>
              </w:rPr>
            </w:pPr>
            <w:r>
              <w:rPr>
                <w:b/>
                <w:sz w:val="28"/>
              </w:rPr>
              <w:t>State: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3B01559" w14:textId="77777777" w:rsidR="009B721F" w:rsidRDefault="00740E4D">
            <w:pPr>
              <w:pStyle w:val="TableParagraph"/>
              <w:ind w:left="850"/>
              <w:rPr>
                <w:b/>
                <w:sz w:val="28"/>
              </w:rPr>
            </w:pPr>
            <w:r>
              <w:rPr>
                <w:b/>
                <w:sz w:val="28"/>
              </w:rPr>
              <w:t>Zip:</w:t>
            </w:r>
          </w:p>
        </w:tc>
      </w:tr>
      <w:tr w:rsidR="009B721F" w14:paraId="1199883F" w14:textId="77777777">
        <w:trPr>
          <w:trHeight w:val="430"/>
        </w:trPr>
        <w:tc>
          <w:tcPr>
            <w:tcW w:w="274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A7A887D" w14:textId="77777777" w:rsidR="009B721F" w:rsidRDefault="00740E4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Telephone: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2EF76" w14:textId="77777777" w:rsidR="009B721F" w:rsidRDefault="00740E4D">
            <w:pPr>
              <w:pStyle w:val="TableParagraph"/>
              <w:ind w:left="1302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C3969B9" w14:textId="77777777" w:rsidR="009B721F" w:rsidRDefault="009B721F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9B721F" w14:paraId="5DDF040D" w14:textId="77777777">
        <w:trPr>
          <w:trHeight w:val="435"/>
        </w:trPr>
        <w:tc>
          <w:tcPr>
            <w:tcW w:w="8712" w:type="dxa"/>
            <w:gridSpan w:val="3"/>
            <w:tcBorders>
              <w:top w:val="single" w:sz="4" w:space="0" w:color="000000"/>
            </w:tcBorders>
          </w:tcPr>
          <w:p w14:paraId="4A0C888A" w14:textId="77777777" w:rsidR="009B721F" w:rsidRDefault="00740E4D">
            <w:pPr>
              <w:pStyle w:val="TableParagraph"/>
              <w:spacing w:before="113"/>
              <w:rPr>
                <w:b/>
                <w:sz w:val="28"/>
              </w:rPr>
            </w:pPr>
            <w:r>
              <w:rPr>
                <w:b/>
                <w:sz w:val="28"/>
              </w:rPr>
              <w:t>Email Address:</w:t>
            </w:r>
          </w:p>
        </w:tc>
      </w:tr>
    </w:tbl>
    <w:p w14:paraId="4FAB5278" w14:textId="77777777" w:rsidR="009B721F" w:rsidRDefault="009B721F">
      <w:pPr>
        <w:pStyle w:val="BodyText"/>
        <w:rPr>
          <w:sz w:val="20"/>
        </w:rPr>
      </w:pPr>
    </w:p>
    <w:p w14:paraId="7A87A712" w14:textId="77777777" w:rsidR="009B721F" w:rsidRDefault="009B721F">
      <w:pPr>
        <w:pStyle w:val="BodyText"/>
        <w:rPr>
          <w:sz w:val="20"/>
        </w:rPr>
      </w:pPr>
    </w:p>
    <w:p w14:paraId="412169CE" w14:textId="77777777" w:rsidR="009B721F" w:rsidRDefault="009B721F">
      <w:pPr>
        <w:pStyle w:val="BodyText"/>
        <w:spacing w:before="9"/>
        <w:rPr>
          <w:sz w:val="11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5718"/>
      </w:tblGrid>
      <w:tr w:rsidR="009B721F" w14:paraId="6BA8F0F4" w14:textId="77777777">
        <w:trPr>
          <w:trHeight w:val="310"/>
        </w:trPr>
        <w:tc>
          <w:tcPr>
            <w:tcW w:w="2855" w:type="dxa"/>
            <w:tcBorders>
              <w:top w:val="single" w:sz="4" w:space="0" w:color="000000"/>
            </w:tcBorders>
          </w:tcPr>
          <w:p w14:paraId="39E4DEE0" w14:textId="77777777" w:rsidR="009B721F" w:rsidRDefault="00740E4D">
            <w:pPr>
              <w:pStyle w:val="TableParagraph"/>
              <w:spacing w:before="0" w:line="29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</w:p>
        </w:tc>
        <w:tc>
          <w:tcPr>
            <w:tcW w:w="5718" w:type="dxa"/>
            <w:tcBorders>
              <w:top w:val="single" w:sz="4" w:space="0" w:color="000000"/>
            </w:tcBorders>
          </w:tcPr>
          <w:p w14:paraId="1C470574" w14:textId="77777777" w:rsidR="009B721F" w:rsidRDefault="00740E4D">
            <w:pPr>
              <w:pStyle w:val="TableParagraph"/>
              <w:spacing w:before="0" w:line="291" w:lineRule="exact"/>
              <w:ind w:left="1576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</w:tr>
    </w:tbl>
    <w:p w14:paraId="4B30BB39" w14:textId="77777777" w:rsidR="009B721F" w:rsidRDefault="009B721F">
      <w:pPr>
        <w:pStyle w:val="BodyText"/>
        <w:rPr>
          <w:sz w:val="30"/>
        </w:rPr>
      </w:pPr>
    </w:p>
    <w:p w14:paraId="278B59D8" w14:textId="77777777" w:rsidR="009B721F" w:rsidRDefault="009B721F">
      <w:pPr>
        <w:pStyle w:val="BodyText"/>
        <w:spacing w:before="6"/>
        <w:rPr>
          <w:sz w:val="36"/>
        </w:rPr>
      </w:pPr>
    </w:p>
    <w:p w14:paraId="280268AB" w14:textId="77777777" w:rsidR="009B721F" w:rsidRDefault="00740E4D">
      <w:pPr>
        <w:ind w:right="293"/>
        <w:jc w:val="right"/>
        <w:rPr>
          <w:sz w:val="16"/>
        </w:rPr>
      </w:pPr>
      <w:r>
        <w:rPr>
          <w:sz w:val="16"/>
        </w:rPr>
        <w:t>RVSD 9/24</w:t>
      </w:r>
    </w:p>
    <w:sectPr w:rsidR="009B721F">
      <w:type w:val="continuous"/>
      <w:pgSz w:w="12240" w:h="15840"/>
      <w:pgMar w:top="520" w:right="1500" w:bottom="280" w:left="1720" w:header="720" w:footer="720" w:gutter="0"/>
      <w:pgBorders w:offsetFrom="page">
        <w:top w:val="double" w:sz="8" w:space="25" w:color="000000"/>
        <w:left w:val="double" w:sz="8" w:space="25" w:color="000000"/>
        <w:bottom w:val="double" w:sz="8" w:space="25" w:color="000000"/>
        <w:right w:val="double" w:sz="8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1F"/>
    <w:rsid w:val="00740E4D"/>
    <w:rsid w:val="009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F782FD"/>
  <w15:docId w15:val="{2D416EC2-30B9-4D75-9D8D-9A02E895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74" w:right="121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 w:line="301" w:lineRule="exact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csra@dir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INACTIVITY FOR FISCAL YEAR 2001</dc:title>
  <dc:creator>rryan</dc:creator>
  <cp:lastModifiedBy>Claudia Cortez</cp:lastModifiedBy>
  <cp:revision>2</cp:revision>
  <dcterms:created xsi:type="dcterms:W3CDTF">2024-09-30T18:11:00Z</dcterms:created>
  <dcterms:modified xsi:type="dcterms:W3CDTF">2024-09-30T18:11:00Z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2024-09-30T00:00:00Z</vt:filetime>
  </property>
</Properties>
</file>